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DAE6" w14:textId="55C069D7" w:rsidR="006913D9" w:rsidRDefault="006913D9">
      <w:bookmarkStart w:id="0" w:name="_GoBack"/>
      <w:bookmarkEnd w:id="0"/>
    </w:p>
    <w:tbl>
      <w:tblPr>
        <w:tblStyle w:val="TableGrid"/>
        <w:tblW w:w="0" w:type="auto"/>
        <w:tblLook w:val="04A0" w:firstRow="1" w:lastRow="0" w:firstColumn="1" w:lastColumn="0" w:noHBand="0" w:noVBand="1"/>
      </w:tblPr>
      <w:tblGrid>
        <w:gridCol w:w="2583"/>
        <w:gridCol w:w="2183"/>
        <w:gridCol w:w="2075"/>
        <w:gridCol w:w="2003"/>
        <w:gridCol w:w="1993"/>
        <w:gridCol w:w="3553"/>
      </w:tblGrid>
      <w:tr w:rsidR="006913D9" w:rsidRPr="009A4C08" w14:paraId="154EDC9A" w14:textId="77777777" w:rsidTr="007B1F9B">
        <w:tc>
          <w:tcPr>
            <w:tcW w:w="14390" w:type="dxa"/>
            <w:gridSpan w:val="6"/>
          </w:tcPr>
          <w:p w14:paraId="0C915A5B" w14:textId="77777777" w:rsidR="006913D9" w:rsidRPr="009A4C08" w:rsidRDefault="006913D9" w:rsidP="006913D9">
            <w:pPr>
              <w:rPr>
                <w:rFonts w:ascii="Times New Roman" w:hAnsi="Times New Roman" w:cs="Times New Roman"/>
                <w:b/>
                <w:sz w:val="22"/>
                <w:szCs w:val="22"/>
              </w:rPr>
            </w:pPr>
            <w:r w:rsidRPr="009A4C08">
              <w:rPr>
                <w:rFonts w:ascii="Times New Roman" w:hAnsi="Times New Roman" w:cs="Times New Roman"/>
                <w:b/>
                <w:sz w:val="22"/>
                <w:szCs w:val="22"/>
              </w:rPr>
              <w:t>Problem of Practice Statement/Question:</w:t>
            </w:r>
          </w:p>
          <w:p w14:paraId="1F713BCD" w14:textId="1D06985A" w:rsidR="007B1F9B" w:rsidRPr="009A4C08" w:rsidRDefault="007B1F9B" w:rsidP="006913D9">
            <w:pPr>
              <w:rPr>
                <w:rFonts w:ascii="Times New Roman" w:hAnsi="Times New Roman" w:cs="Times New Roman"/>
                <w:b/>
                <w:sz w:val="22"/>
                <w:szCs w:val="22"/>
              </w:rPr>
            </w:pPr>
            <w:r w:rsidRPr="00E1070F">
              <w:rPr>
                <w:rFonts w:ascii="Times New Roman" w:hAnsi="Times New Roman" w:cs="Times New Roman"/>
                <w:b/>
                <w:sz w:val="22"/>
                <w:szCs w:val="22"/>
              </w:rPr>
              <w:t>Our school is a very small rural P-6 s</w:t>
            </w:r>
            <w:r w:rsidR="00110E6E" w:rsidRPr="00E1070F">
              <w:rPr>
                <w:rFonts w:ascii="Times New Roman" w:hAnsi="Times New Roman" w:cs="Times New Roman"/>
                <w:b/>
                <w:sz w:val="22"/>
                <w:szCs w:val="22"/>
              </w:rPr>
              <w:t xml:space="preserve">chool.  In order for our students to grow academically, we must utilize micro credentials, PLC meetings, goal setting, and </w:t>
            </w:r>
            <w:r w:rsidR="00E1070F" w:rsidRPr="00E1070F">
              <w:rPr>
                <w:rFonts w:ascii="Times New Roman" w:hAnsi="Times New Roman" w:cs="Times New Roman"/>
                <w:b/>
                <w:sz w:val="22"/>
                <w:szCs w:val="22"/>
              </w:rPr>
              <w:t>utilizing community members for sustainability of greater student outcomes.  Our community and lack of teacher growth and planning lacks a continuous student learning through the use of various stakeholders.</w:t>
            </w:r>
            <w:r w:rsidR="00E1070F">
              <w:rPr>
                <w:rFonts w:ascii="Times New Roman" w:hAnsi="Times New Roman" w:cs="Times New Roman"/>
                <w:b/>
                <w:sz w:val="22"/>
                <w:szCs w:val="22"/>
              </w:rPr>
              <w:t xml:space="preserve">  A collaborative, defined continuous improvement cycle where teachers refocus on their learning through micro credentials, community events, and building teacher leaders will allow for greater teacher efficacy which in return will levy greater student outcomes.  </w:t>
            </w:r>
          </w:p>
          <w:p w14:paraId="3F441DAA" w14:textId="77777777" w:rsidR="006913D9" w:rsidRPr="009A4C08" w:rsidRDefault="006913D9" w:rsidP="006913D9">
            <w:pPr>
              <w:rPr>
                <w:rFonts w:ascii="Times New Roman" w:hAnsi="Times New Roman" w:cs="Times New Roman"/>
                <w:b/>
                <w:sz w:val="22"/>
                <w:szCs w:val="22"/>
              </w:rPr>
            </w:pPr>
          </w:p>
          <w:p w14:paraId="2F84D0E6" w14:textId="77777777" w:rsidR="006913D9" w:rsidRPr="009A4C08" w:rsidRDefault="006913D9" w:rsidP="002F6230">
            <w:pPr>
              <w:jc w:val="center"/>
              <w:rPr>
                <w:rFonts w:ascii="Times New Roman" w:hAnsi="Times New Roman" w:cs="Times New Roman"/>
                <w:b/>
                <w:sz w:val="22"/>
                <w:szCs w:val="22"/>
              </w:rPr>
            </w:pPr>
          </w:p>
        </w:tc>
      </w:tr>
      <w:tr w:rsidR="001E3ADA" w:rsidRPr="009A4C08" w14:paraId="2E8C7510" w14:textId="77777777" w:rsidTr="007B1F9B">
        <w:tc>
          <w:tcPr>
            <w:tcW w:w="2583" w:type="dxa"/>
          </w:tcPr>
          <w:p w14:paraId="46DF6A6F" w14:textId="77777777" w:rsidR="001E3ADA" w:rsidRPr="00F446DB" w:rsidRDefault="001E3ADA" w:rsidP="001E3ADA">
            <w:pPr>
              <w:jc w:val="center"/>
              <w:rPr>
                <w:rFonts w:ascii="Arial" w:hAnsi="Arial" w:cs="Arial"/>
                <w:b/>
              </w:rPr>
            </w:pPr>
            <w:r w:rsidRPr="00F446DB">
              <w:rPr>
                <w:rFonts w:ascii="Arial" w:hAnsi="Arial" w:cs="Arial"/>
                <w:b/>
              </w:rPr>
              <w:t>Inputs</w:t>
            </w:r>
          </w:p>
        </w:tc>
        <w:tc>
          <w:tcPr>
            <w:tcW w:w="8254" w:type="dxa"/>
            <w:gridSpan w:val="4"/>
          </w:tcPr>
          <w:p w14:paraId="04031086" w14:textId="77777777" w:rsidR="001E3ADA" w:rsidRPr="009A4C08" w:rsidRDefault="001E3ADA" w:rsidP="001E3ADA">
            <w:pPr>
              <w:jc w:val="center"/>
              <w:rPr>
                <w:rFonts w:ascii="Times New Roman" w:hAnsi="Times New Roman" w:cs="Times New Roman"/>
                <w:b/>
                <w:sz w:val="22"/>
                <w:szCs w:val="22"/>
              </w:rPr>
            </w:pPr>
            <w:r w:rsidRPr="009A4C08">
              <w:rPr>
                <w:rFonts w:ascii="Times New Roman" w:hAnsi="Times New Roman" w:cs="Times New Roman"/>
                <w:b/>
                <w:sz w:val="22"/>
                <w:szCs w:val="22"/>
              </w:rPr>
              <w:t>Levers</w:t>
            </w:r>
          </w:p>
        </w:tc>
        <w:tc>
          <w:tcPr>
            <w:tcW w:w="3553" w:type="dxa"/>
            <w:tcBorders>
              <w:bottom w:val="single" w:sz="4" w:space="0" w:color="auto"/>
            </w:tcBorders>
          </w:tcPr>
          <w:p w14:paraId="049DA340" w14:textId="77777777" w:rsidR="001E3ADA" w:rsidRPr="009A4C08" w:rsidRDefault="001E3ADA" w:rsidP="002F6230">
            <w:pPr>
              <w:jc w:val="center"/>
              <w:rPr>
                <w:rFonts w:ascii="Times New Roman" w:hAnsi="Times New Roman" w:cs="Times New Roman"/>
                <w:b/>
                <w:sz w:val="22"/>
                <w:szCs w:val="22"/>
              </w:rPr>
            </w:pPr>
            <w:r w:rsidRPr="009A4C08">
              <w:rPr>
                <w:rFonts w:ascii="Times New Roman" w:hAnsi="Times New Roman" w:cs="Times New Roman"/>
                <w:b/>
                <w:sz w:val="22"/>
                <w:szCs w:val="22"/>
              </w:rPr>
              <w:t>Outcomes</w:t>
            </w:r>
          </w:p>
        </w:tc>
      </w:tr>
      <w:tr w:rsidR="002F6230" w:rsidRPr="009A4C08" w14:paraId="37E286F3" w14:textId="77777777" w:rsidTr="007B1F9B">
        <w:tc>
          <w:tcPr>
            <w:tcW w:w="2583" w:type="dxa"/>
          </w:tcPr>
          <w:p w14:paraId="5D73C419" w14:textId="77777777" w:rsidR="001E3ADA" w:rsidRPr="00F446DB" w:rsidRDefault="001E3ADA">
            <w:pPr>
              <w:rPr>
                <w:rFonts w:ascii="Arial" w:hAnsi="Arial" w:cs="Arial"/>
                <w:b/>
              </w:rPr>
            </w:pPr>
            <w:r w:rsidRPr="00F446DB">
              <w:rPr>
                <w:rFonts w:ascii="Arial" w:hAnsi="Arial" w:cs="Arial"/>
                <w:b/>
              </w:rPr>
              <w:t>(Existing resources, strategies, talents, conditions)</w:t>
            </w:r>
          </w:p>
        </w:tc>
        <w:tc>
          <w:tcPr>
            <w:tcW w:w="2183" w:type="dxa"/>
          </w:tcPr>
          <w:p w14:paraId="3D36D264" w14:textId="77777777" w:rsidR="001E3ADA" w:rsidRPr="00F446DB" w:rsidRDefault="001E3ADA" w:rsidP="001E3ADA">
            <w:pPr>
              <w:jc w:val="center"/>
              <w:rPr>
                <w:rFonts w:ascii="Arial" w:hAnsi="Arial" w:cs="Arial"/>
                <w:b/>
              </w:rPr>
            </w:pPr>
            <w:r w:rsidRPr="00F446DB">
              <w:rPr>
                <w:rFonts w:ascii="Arial" w:hAnsi="Arial" w:cs="Arial"/>
                <w:b/>
              </w:rPr>
              <w:t>Community Partners</w:t>
            </w:r>
          </w:p>
        </w:tc>
        <w:tc>
          <w:tcPr>
            <w:tcW w:w="2075" w:type="dxa"/>
          </w:tcPr>
          <w:p w14:paraId="7B3221F6" w14:textId="77777777" w:rsidR="001E3ADA" w:rsidRPr="00F446DB" w:rsidRDefault="001E3ADA" w:rsidP="001E3ADA">
            <w:pPr>
              <w:jc w:val="center"/>
              <w:rPr>
                <w:rFonts w:ascii="Arial" w:hAnsi="Arial" w:cs="Arial"/>
                <w:b/>
              </w:rPr>
            </w:pPr>
            <w:r w:rsidRPr="00F446DB">
              <w:rPr>
                <w:rFonts w:ascii="Arial" w:hAnsi="Arial" w:cs="Arial"/>
                <w:b/>
              </w:rPr>
              <w:t>District</w:t>
            </w:r>
          </w:p>
        </w:tc>
        <w:tc>
          <w:tcPr>
            <w:tcW w:w="2003" w:type="dxa"/>
          </w:tcPr>
          <w:p w14:paraId="4D4DE030" w14:textId="77777777" w:rsidR="001E3ADA" w:rsidRPr="00F446DB" w:rsidRDefault="001E3ADA" w:rsidP="001E3ADA">
            <w:pPr>
              <w:jc w:val="center"/>
              <w:rPr>
                <w:rFonts w:ascii="Arial" w:hAnsi="Arial" w:cs="Arial"/>
                <w:b/>
              </w:rPr>
            </w:pPr>
            <w:r w:rsidRPr="00F446DB">
              <w:rPr>
                <w:rFonts w:ascii="Arial" w:hAnsi="Arial" w:cs="Arial"/>
                <w:b/>
              </w:rPr>
              <w:t>Principals</w:t>
            </w:r>
          </w:p>
        </w:tc>
        <w:tc>
          <w:tcPr>
            <w:tcW w:w="1993" w:type="dxa"/>
          </w:tcPr>
          <w:p w14:paraId="3F9E7B29" w14:textId="77777777" w:rsidR="001E3ADA" w:rsidRPr="009A4C08" w:rsidRDefault="001E3ADA" w:rsidP="001E3ADA">
            <w:pPr>
              <w:jc w:val="center"/>
              <w:rPr>
                <w:rFonts w:ascii="Times New Roman" w:hAnsi="Times New Roman" w:cs="Times New Roman"/>
                <w:b/>
                <w:sz w:val="22"/>
                <w:szCs w:val="22"/>
              </w:rPr>
            </w:pPr>
            <w:r w:rsidRPr="009A4C08">
              <w:rPr>
                <w:rFonts w:ascii="Times New Roman" w:hAnsi="Times New Roman" w:cs="Times New Roman"/>
                <w:b/>
                <w:sz w:val="22"/>
                <w:szCs w:val="22"/>
              </w:rPr>
              <w:t>Teacher</w:t>
            </w:r>
          </w:p>
        </w:tc>
        <w:tc>
          <w:tcPr>
            <w:tcW w:w="3553" w:type="dxa"/>
            <w:vMerge w:val="restart"/>
            <w:tcBorders>
              <w:bottom w:val="single" w:sz="4" w:space="0" w:color="auto"/>
            </w:tcBorders>
          </w:tcPr>
          <w:p w14:paraId="3DE7B90C" w14:textId="77777777" w:rsidR="001E3ADA" w:rsidRPr="009A4C08" w:rsidRDefault="001E3ADA" w:rsidP="002F6230">
            <w:pPr>
              <w:jc w:val="center"/>
              <w:rPr>
                <w:rFonts w:ascii="Times New Roman" w:hAnsi="Times New Roman" w:cs="Times New Roman"/>
                <w:b/>
                <w:sz w:val="22"/>
                <w:szCs w:val="22"/>
              </w:rPr>
            </w:pPr>
            <w:r w:rsidRPr="009A4C08">
              <w:rPr>
                <w:rFonts w:ascii="Times New Roman" w:hAnsi="Times New Roman" w:cs="Times New Roman"/>
                <w:b/>
                <w:sz w:val="22"/>
                <w:szCs w:val="22"/>
              </w:rPr>
              <w:t>Short Term</w:t>
            </w:r>
          </w:p>
          <w:p w14:paraId="7FBED1E6" w14:textId="77777777" w:rsidR="002F6230" w:rsidRPr="009A4C08" w:rsidRDefault="002F6230">
            <w:pPr>
              <w:rPr>
                <w:rFonts w:ascii="Times New Roman" w:hAnsi="Times New Roman" w:cs="Times New Roman"/>
                <w:b/>
                <w:sz w:val="22"/>
                <w:szCs w:val="22"/>
              </w:rPr>
            </w:pPr>
          </w:p>
          <w:p w14:paraId="6CE9DE0E" w14:textId="1B316931" w:rsidR="002F6230" w:rsidRDefault="00E1070F" w:rsidP="00E1070F">
            <w:pPr>
              <w:pStyle w:val="ListParagraph"/>
              <w:numPr>
                <w:ilvl w:val="0"/>
                <w:numId w:val="1"/>
              </w:numPr>
              <w:rPr>
                <w:rFonts w:ascii="Times New Roman" w:hAnsi="Times New Roman" w:cs="Times New Roman"/>
                <w:sz w:val="22"/>
                <w:szCs w:val="22"/>
              </w:rPr>
            </w:pPr>
            <w:r w:rsidRPr="00E1070F">
              <w:rPr>
                <w:rFonts w:ascii="Times New Roman" w:hAnsi="Times New Roman" w:cs="Times New Roman"/>
                <w:sz w:val="22"/>
                <w:szCs w:val="22"/>
              </w:rPr>
              <w:t>Teachers will participate in community events that focus on reading and math.</w:t>
            </w:r>
          </w:p>
          <w:p w14:paraId="768D6AF9" w14:textId="77777777" w:rsidR="00E1070F" w:rsidRDefault="00E1070F" w:rsidP="00E1070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Students will set goals and monitor their progress systematically.</w:t>
            </w:r>
          </w:p>
          <w:p w14:paraId="2A4DD1FD" w14:textId="77777777" w:rsidR="00E1070F" w:rsidRDefault="00E1070F" w:rsidP="00E1070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Community members will be an active part in the learning process.</w:t>
            </w:r>
          </w:p>
          <w:p w14:paraId="66E16DE9" w14:textId="22B49B65" w:rsidR="002F6230" w:rsidRPr="00154F80" w:rsidRDefault="00E1070F" w:rsidP="00C63819">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Teachers will participate in micro credentials based on their personal needs. </w:t>
            </w:r>
          </w:p>
          <w:p w14:paraId="1A98E941" w14:textId="51AF52AC" w:rsidR="001E3ADA" w:rsidRPr="009A4C08" w:rsidRDefault="002F6230">
            <w:pPr>
              <w:rPr>
                <w:rFonts w:ascii="Times New Roman" w:hAnsi="Times New Roman" w:cs="Times New Roman"/>
                <w:b/>
                <w:sz w:val="22"/>
                <w:szCs w:val="22"/>
              </w:rPr>
            </w:pPr>
            <w:r w:rsidRPr="009A4C08">
              <w:rPr>
                <w:rFonts w:ascii="Times New Roman" w:hAnsi="Times New Roman" w:cs="Times New Roman"/>
                <w:b/>
                <w:sz w:val="22"/>
                <w:szCs w:val="22"/>
              </w:rPr>
              <w:t>_________________________</w:t>
            </w:r>
          </w:p>
          <w:p w14:paraId="77392DC3" w14:textId="05BA33B5" w:rsidR="001E3ADA" w:rsidRPr="009A4C08" w:rsidRDefault="002F6230">
            <w:pPr>
              <w:rPr>
                <w:rFonts w:ascii="Times New Roman" w:hAnsi="Times New Roman" w:cs="Times New Roman"/>
                <w:b/>
                <w:sz w:val="22"/>
                <w:szCs w:val="22"/>
              </w:rPr>
            </w:pPr>
            <w:r w:rsidRPr="009A4C08">
              <w:rPr>
                <w:rFonts w:ascii="Times New Roman" w:hAnsi="Times New Roman" w:cs="Times New Roman"/>
                <w:b/>
                <w:sz w:val="22"/>
                <w:szCs w:val="22"/>
              </w:rPr>
              <w:t xml:space="preserve"> Start Here:</w:t>
            </w:r>
          </w:p>
          <w:p w14:paraId="1771AD7D" w14:textId="77777777" w:rsidR="00F446DB" w:rsidRPr="009A4C08" w:rsidRDefault="002F6230" w:rsidP="006F24A4">
            <w:pPr>
              <w:rPr>
                <w:rFonts w:ascii="Times New Roman" w:hAnsi="Times New Roman" w:cs="Times New Roman"/>
                <w:b/>
                <w:sz w:val="22"/>
                <w:szCs w:val="22"/>
              </w:rPr>
            </w:pPr>
            <w:r w:rsidRPr="009A4C08">
              <w:rPr>
                <w:rFonts w:ascii="Times New Roman" w:hAnsi="Times New Roman" w:cs="Times New Roman"/>
                <w:b/>
                <w:sz w:val="22"/>
                <w:szCs w:val="22"/>
              </w:rPr>
              <w:t xml:space="preserve">Expected Results and </w:t>
            </w:r>
            <w:r w:rsidR="001E3ADA" w:rsidRPr="009A4C08">
              <w:rPr>
                <w:rFonts w:ascii="Times New Roman" w:hAnsi="Times New Roman" w:cs="Times New Roman"/>
                <w:b/>
                <w:sz w:val="22"/>
                <w:szCs w:val="22"/>
              </w:rPr>
              <w:t>Long Term Impact</w:t>
            </w:r>
            <w:r w:rsidRPr="009A4C08">
              <w:rPr>
                <w:rFonts w:ascii="Times New Roman" w:hAnsi="Times New Roman" w:cs="Times New Roman"/>
                <w:b/>
                <w:sz w:val="22"/>
                <w:szCs w:val="22"/>
              </w:rPr>
              <w:t xml:space="preserve"> for </w:t>
            </w:r>
          </w:p>
          <w:p w14:paraId="24099589" w14:textId="773DA5EF" w:rsidR="001E3ADA" w:rsidRPr="009A4C08" w:rsidRDefault="00F446DB" w:rsidP="006F24A4">
            <w:pPr>
              <w:rPr>
                <w:rFonts w:ascii="Times New Roman" w:hAnsi="Times New Roman" w:cs="Times New Roman"/>
                <w:b/>
                <w:sz w:val="22"/>
                <w:szCs w:val="22"/>
              </w:rPr>
            </w:pPr>
            <w:r w:rsidRPr="009A4C08">
              <w:rPr>
                <w:rFonts w:ascii="Times New Roman" w:hAnsi="Times New Roman" w:cs="Times New Roman"/>
                <w:b/>
                <w:sz w:val="22"/>
                <w:szCs w:val="22"/>
              </w:rPr>
              <w:t xml:space="preserve">            </w:t>
            </w:r>
            <w:r w:rsidR="007B1F9B" w:rsidRPr="009A4C08">
              <w:rPr>
                <w:rFonts w:ascii="Times New Roman" w:hAnsi="Times New Roman" w:cs="Times New Roman"/>
                <w:b/>
                <w:sz w:val="22"/>
                <w:szCs w:val="22"/>
              </w:rPr>
              <w:t>Students.</w:t>
            </w:r>
          </w:p>
          <w:p w14:paraId="6F4944DB" w14:textId="77225E31" w:rsidR="002F6230" w:rsidRDefault="00154F80" w:rsidP="00154F80">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The school will create a teacher leader group that will provide support for other teachers.  </w:t>
            </w:r>
          </w:p>
          <w:p w14:paraId="0B9D8C2E" w14:textId="7B042963" w:rsidR="00154F80" w:rsidRDefault="00154F80" w:rsidP="00154F80">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Students will attain goals through self-regulation</w:t>
            </w:r>
          </w:p>
          <w:p w14:paraId="535E5B34" w14:textId="69B4A5A9" w:rsidR="00154F80" w:rsidRPr="00154F80" w:rsidRDefault="00154F80" w:rsidP="00154F80">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Community partners will participate in community school events throughout the year. </w:t>
            </w:r>
          </w:p>
          <w:p w14:paraId="68E38323" w14:textId="3D9AFF53" w:rsidR="002F6230" w:rsidRPr="009A4C08" w:rsidRDefault="002F6230" w:rsidP="006F24A4">
            <w:pPr>
              <w:rPr>
                <w:rFonts w:ascii="Times New Roman" w:hAnsi="Times New Roman" w:cs="Times New Roman"/>
                <w:b/>
                <w:sz w:val="22"/>
                <w:szCs w:val="22"/>
              </w:rPr>
            </w:pPr>
          </w:p>
          <w:p w14:paraId="7B2AC009" w14:textId="5B91D82F" w:rsidR="002F6230" w:rsidRPr="009A4C08" w:rsidRDefault="002F6230" w:rsidP="006F24A4">
            <w:pPr>
              <w:rPr>
                <w:rFonts w:ascii="Times New Roman" w:hAnsi="Times New Roman" w:cs="Times New Roman"/>
                <w:b/>
                <w:sz w:val="22"/>
                <w:szCs w:val="22"/>
              </w:rPr>
            </w:pPr>
          </w:p>
          <w:p w14:paraId="7255AC96" w14:textId="1E75D61F" w:rsidR="002F6230" w:rsidRPr="009A4C08" w:rsidRDefault="002F6230" w:rsidP="006F24A4">
            <w:pPr>
              <w:rPr>
                <w:rFonts w:ascii="Times New Roman" w:hAnsi="Times New Roman" w:cs="Times New Roman"/>
                <w:b/>
                <w:sz w:val="22"/>
                <w:szCs w:val="22"/>
              </w:rPr>
            </w:pPr>
          </w:p>
          <w:p w14:paraId="5BCAE349" w14:textId="237C5BE2" w:rsidR="002F6230" w:rsidRPr="009A4C08" w:rsidRDefault="002F6230" w:rsidP="006F24A4">
            <w:pPr>
              <w:rPr>
                <w:rFonts w:ascii="Times New Roman" w:hAnsi="Times New Roman" w:cs="Times New Roman"/>
                <w:b/>
                <w:sz w:val="22"/>
                <w:szCs w:val="22"/>
              </w:rPr>
            </w:pPr>
          </w:p>
          <w:p w14:paraId="117E5DD6" w14:textId="745221E0" w:rsidR="002F6230" w:rsidRPr="009A4C08" w:rsidRDefault="002F6230" w:rsidP="006F24A4">
            <w:pPr>
              <w:rPr>
                <w:rFonts w:ascii="Times New Roman" w:hAnsi="Times New Roman" w:cs="Times New Roman"/>
                <w:b/>
                <w:sz w:val="22"/>
                <w:szCs w:val="22"/>
              </w:rPr>
            </w:pPr>
          </w:p>
        </w:tc>
      </w:tr>
      <w:tr w:rsidR="002F6230" w:rsidRPr="009A4C08" w14:paraId="339F991D" w14:textId="77777777" w:rsidTr="007B1F9B">
        <w:tc>
          <w:tcPr>
            <w:tcW w:w="2583" w:type="dxa"/>
          </w:tcPr>
          <w:p w14:paraId="6F4D9394" w14:textId="77777777" w:rsidR="00171A4C" w:rsidRDefault="0075375D">
            <w:pPr>
              <w:rPr>
                <w:rFonts w:ascii="Times New Roman" w:hAnsi="Times New Roman" w:cs="Times New Roman"/>
                <w:sz w:val="22"/>
                <w:szCs w:val="22"/>
              </w:rPr>
            </w:pPr>
            <w:r w:rsidRPr="00154F80">
              <w:rPr>
                <w:rFonts w:ascii="Times New Roman" w:hAnsi="Times New Roman" w:cs="Times New Roman"/>
                <w:sz w:val="22"/>
                <w:szCs w:val="22"/>
              </w:rPr>
              <w:t>Cohesiveness, differentiation, high expectations, strategic goal setting, and data analysis are a few talents and conditions that will be used to create the collaboration at high levels for greatest leverage.</w:t>
            </w:r>
            <w:r w:rsidRPr="009A4C08">
              <w:rPr>
                <w:rFonts w:ascii="Times New Roman" w:hAnsi="Times New Roman" w:cs="Times New Roman"/>
                <w:sz w:val="22"/>
                <w:szCs w:val="22"/>
              </w:rPr>
              <w:t xml:space="preserve">  </w:t>
            </w:r>
            <w:r w:rsidR="00154F80">
              <w:rPr>
                <w:rFonts w:ascii="Times New Roman" w:hAnsi="Times New Roman" w:cs="Times New Roman"/>
                <w:sz w:val="22"/>
                <w:szCs w:val="22"/>
              </w:rPr>
              <w:t xml:space="preserve"> </w:t>
            </w:r>
          </w:p>
          <w:p w14:paraId="023CCC21" w14:textId="77777777" w:rsidR="00171A4C" w:rsidRDefault="00171A4C">
            <w:pPr>
              <w:rPr>
                <w:rFonts w:ascii="Times New Roman" w:hAnsi="Times New Roman" w:cs="Times New Roman"/>
                <w:sz w:val="22"/>
                <w:szCs w:val="22"/>
              </w:rPr>
            </w:pPr>
          </w:p>
          <w:p w14:paraId="52443769" w14:textId="0E237B45" w:rsidR="00154F80" w:rsidRPr="009A4C08" w:rsidRDefault="00154F80">
            <w:pPr>
              <w:rPr>
                <w:rFonts w:ascii="Times New Roman" w:hAnsi="Times New Roman" w:cs="Times New Roman"/>
                <w:sz w:val="22"/>
                <w:szCs w:val="22"/>
              </w:rPr>
            </w:pPr>
            <w:r>
              <w:rPr>
                <w:rFonts w:ascii="Times New Roman" w:hAnsi="Times New Roman" w:cs="Times New Roman"/>
                <w:sz w:val="22"/>
                <w:szCs w:val="22"/>
              </w:rPr>
              <w:t xml:space="preserve">A teacher leader group will be established for support of other teachers.  </w:t>
            </w:r>
          </w:p>
          <w:p w14:paraId="079157A1" w14:textId="77777777" w:rsidR="001E3ADA" w:rsidRPr="009A4C08" w:rsidRDefault="001E3ADA">
            <w:pPr>
              <w:rPr>
                <w:rFonts w:asciiTheme="majorHAnsi" w:hAnsiTheme="majorHAnsi"/>
                <w:sz w:val="22"/>
                <w:szCs w:val="22"/>
              </w:rPr>
            </w:pPr>
          </w:p>
          <w:p w14:paraId="6DDB64EC" w14:textId="77777777" w:rsidR="001E3ADA" w:rsidRPr="001E3ADA" w:rsidRDefault="001E3ADA">
            <w:pPr>
              <w:rPr>
                <w:rFonts w:asciiTheme="majorHAnsi" w:hAnsiTheme="majorHAnsi"/>
              </w:rPr>
            </w:pPr>
          </w:p>
          <w:p w14:paraId="14BB9CBC" w14:textId="77777777" w:rsidR="001E3ADA" w:rsidRPr="001E3ADA" w:rsidRDefault="001E3ADA">
            <w:pPr>
              <w:rPr>
                <w:rFonts w:asciiTheme="majorHAnsi" w:hAnsiTheme="majorHAnsi"/>
              </w:rPr>
            </w:pPr>
          </w:p>
          <w:p w14:paraId="7C789A75" w14:textId="77777777" w:rsidR="001E3ADA" w:rsidRPr="001E3ADA" w:rsidRDefault="001E3ADA">
            <w:pPr>
              <w:rPr>
                <w:rFonts w:asciiTheme="majorHAnsi" w:hAnsiTheme="majorHAnsi"/>
              </w:rPr>
            </w:pPr>
          </w:p>
          <w:p w14:paraId="39CA6341" w14:textId="77777777" w:rsidR="001E3ADA" w:rsidRPr="001E3ADA" w:rsidRDefault="001E3ADA">
            <w:pPr>
              <w:rPr>
                <w:rFonts w:asciiTheme="majorHAnsi" w:hAnsiTheme="majorHAnsi"/>
              </w:rPr>
            </w:pPr>
          </w:p>
          <w:p w14:paraId="244E8C0E" w14:textId="77777777" w:rsidR="001E3ADA" w:rsidRPr="001E3ADA" w:rsidRDefault="001E3ADA">
            <w:pPr>
              <w:rPr>
                <w:rFonts w:asciiTheme="majorHAnsi" w:hAnsiTheme="majorHAnsi"/>
              </w:rPr>
            </w:pPr>
          </w:p>
          <w:p w14:paraId="745FCDF3" w14:textId="77777777" w:rsidR="001E3ADA" w:rsidRPr="001E3ADA" w:rsidRDefault="001E3ADA">
            <w:pPr>
              <w:rPr>
                <w:rFonts w:asciiTheme="majorHAnsi" w:hAnsiTheme="majorHAnsi"/>
              </w:rPr>
            </w:pPr>
          </w:p>
          <w:p w14:paraId="1A6CCD74" w14:textId="77777777" w:rsidR="001E3ADA" w:rsidRPr="001E3ADA" w:rsidRDefault="001E3ADA">
            <w:pPr>
              <w:rPr>
                <w:rFonts w:asciiTheme="majorHAnsi" w:hAnsiTheme="majorHAnsi"/>
              </w:rPr>
            </w:pPr>
          </w:p>
          <w:p w14:paraId="5B129D73" w14:textId="77777777" w:rsidR="001E3ADA" w:rsidRPr="001E3ADA" w:rsidRDefault="001E3ADA">
            <w:pPr>
              <w:rPr>
                <w:rFonts w:asciiTheme="majorHAnsi" w:hAnsiTheme="majorHAnsi"/>
              </w:rPr>
            </w:pPr>
          </w:p>
          <w:p w14:paraId="742F3B76" w14:textId="77777777" w:rsidR="001E3ADA" w:rsidRPr="001E3ADA" w:rsidRDefault="001E3ADA">
            <w:pPr>
              <w:rPr>
                <w:rFonts w:asciiTheme="majorHAnsi" w:hAnsiTheme="majorHAnsi"/>
              </w:rPr>
            </w:pPr>
          </w:p>
          <w:p w14:paraId="53091347" w14:textId="2B644BCC" w:rsidR="001E3ADA" w:rsidRPr="001E3ADA" w:rsidRDefault="001E3ADA">
            <w:pPr>
              <w:rPr>
                <w:rFonts w:asciiTheme="majorHAnsi" w:hAnsiTheme="majorHAnsi"/>
              </w:rPr>
            </w:pPr>
          </w:p>
          <w:p w14:paraId="1E357CE9" w14:textId="7D7FD8AD" w:rsidR="001E3ADA" w:rsidRPr="001E3ADA" w:rsidRDefault="001E3ADA">
            <w:pPr>
              <w:rPr>
                <w:rFonts w:asciiTheme="majorHAnsi" w:hAnsiTheme="majorHAnsi"/>
              </w:rPr>
            </w:pPr>
          </w:p>
          <w:p w14:paraId="0505C2A0" w14:textId="60A8C8D0" w:rsidR="001E3ADA" w:rsidRDefault="001E3ADA">
            <w:pPr>
              <w:rPr>
                <w:rFonts w:asciiTheme="majorHAnsi" w:hAnsiTheme="majorHAnsi"/>
              </w:rPr>
            </w:pPr>
          </w:p>
          <w:p w14:paraId="49082EA5" w14:textId="77777777" w:rsidR="001E3ADA" w:rsidRDefault="001E3ADA">
            <w:pPr>
              <w:rPr>
                <w:rFonts w:asciiTheme="majorHAnsi" w:hAnsiTheme="majorHAnsi"/>
              </w:rPr>
            </w:pPr>
          </w:p>
          <w:p w14:paraId="59F24476" w14:textId="77777777" w:rsidR="001E3ADA" w:rsidRDefault="001E3ADA">
            <w:pPr>
              <w:rPr>
                <w:rFonts w:asciiTheme="majorHAnsi" w:hAnsiTheme="majorHAnsi"/>
              </w:rPr>
            </w:pPr>
          </w:p>
          <w:p w14:paraId="3E393883" w14:textId="77777777" w:rsidR="001E3ADA" w:rsidRDefault="001E3ADA">
            <w:pPr>
              <w:rPr>
                <w:rFonts w:asciiTheme="majorHAnsi" w:hAnsiTheme="majorHAnsi"/>
              </w:rPr>
            </w:pPr>
          </w:p>
          <w:p w14:paraId="3439C4AB" w14:textId="77777777" w:rsidR="002F6230" w:rsidRDefault="002F6230">
            <w:pPr>
              <w:rPr>
                <w:rFonts w:asciiTheme="majorHAnsi" w:hAnsiTheme="majorHAnsi"/>
              </w:rPr>
            </w:pPr>
          </w:p>
          <w:p w14:paraId="273AAE1D" w14:textId="77777777" w:rsidR="002F6230" w:rsidRPr="001E3ADA" w:rsidRDefault="002F6230">
            <w:pPr>
              <w:rPr>
                <w:rFonts w:asciiTheme="majorHAnsi" w:hAnsiTheme="majorHAnsi"/>
              </w:rPr>
            </w:pPr>
          </w:p>
          <w:p w14:paraId="113647C9" w14:textId="77777777" w:rsidR="001E3ADA" w:rsidRPr="001E3ADA" w:rsidRDefault="001E3ADA">
            <w:pPr>
              <w:rPr>
                <w:rFonts w:asciiTheme="majorHAnsi" w:hAnsiTheme="majorHAnsi"/>
              </w:rPr>
            </w:pPr>
          </w:p>
          <w:p w14:paraId="6A6C94CD" w14:textId="77777777" w:rsidR="001E3ADA" w:rsidRPr="001E3ADA" w:rsidRDefault="001E3ADA">
            <w:pPr>
              <w:rPr>
                <w:rFonts w:asciiTheme="majorHAnsi" w:hAnsiTheme="majorHAnsi"/>
              </w:rPr>
            </w:pPr>
          </w:p>
          <w:p w14:paraId="629571CF" w14:textId="77777777" w:rsidR="001E3ADA" w:rsidRPr="001E3ADA" w:rsidRDefault="001E3ADA">
            <w:pPr>
              <w:rPr>
                <w:rFonts w:asciiTheme="majorHAnsi" w:hAnsiTheme="majorHAnsi"/>
              </w:rPr>
            </w:pPr>
          </w:p>
          <w:p w14:paraId="1A3BFD46" w14:textId="77777777" w:rsidR="001E3ADA" w:rsidRPr="001E3ADA" w:rsidRDefault="001E3ADA">
            <w:pPr>
              <w:rPr>
                <w:rFonts w:asciiTheme="majorHAnsi" w:hAnsiTheme="majorHAnsi"/>
              </w:rPr>
            </w:pPr>
          </w:p>
          <w:p w14:paraId="0A702F90" w14:textId="07A82C81" w:rsidR="001E3ADA" w:rsidRPr="001E3ADA" w:rsidRDefault="001E3ADA">
            <w:pPr>
              <w:rPr>
                <w:rFonts w:asciiTheme="majorHAnsi" w:hAnsiTheme="majorHAnsi"/>
              </w:rPr>
            </w:pPr>
          </w:p>
          <w:p w14:paraId="0CDD6595" w14:textId="5E3E96D9" w:rsidR="001E3ADA" w:rsidRPr="001E3ADA" w:rsidRDefault="001E3ADA">
            <w:pPr>
              <w:rPr>
                <w:rFonts w:asciiTheme="majorHAnsi" w:hAnsiTheme="majorHAnsi"/>
              </w:rPr>
            </w:pPr>
          </w:p>
          <w:p w14:paraId="248EB66F" w14:textId="679E80EA" w:rsidR="001E3ADA" w:rsidRPr="001E3ADA" w:rsidRDefault="001E3ADA">
            <w:pPr>
              <w:rPr>
                <w:rFonts w:asciiTheme="majorHAnsi" w:hAnsiTheme="majorHAnsi"/>
              </w:rPr>
            </w:pPr>
          </w:p>
          <w:p w14:paraId="11F987BC" w14:textId="0507D485" w:rsidR="001E3ADA" w:rsidRPr="001E3ADA" w:rsidRDefault="001E3ADA">
            <w:pPr>
              <w:rPr>
                <w:rFonts w:asciiTheme="majorHAnsi" w:hAnsiTheme="majorHAnsi"/>
              </w:rPr>
            </w:pPr>
          </w:p>
          <w:p w14:paraId="2CD8EEBF" w14:textId="77777777" w:rsidR="001E3ADA" w:rsidRPr="001E3ADA" w:rsidRDefault="001E3ADA">
            <w:pPr>
              <w:rPr>
                <w:rFonts w:asciiTheme="majorHAnsi" w:hAnsiTheme="majorHAnsi"/>
              </w:rPr>
            </w:pPr>
          </w:p>
        </w:tc>
        <w:tc>
          <w:tcPr>
            <w:tcW w:w="2183" w:type="dxa"/>
          </w:tcPr>
          <w:p w14:paraId="194BD8C0" w14:textId="77777777" w:rsidR="001E3ADA" w:rsidRPr="00154F80" w:rsidRDefault="00154F80">
            <w:pPr>
              <w:rPr>
                <w:rFonts w:ascii="Times New Roman" w:hAnsi="Times New Roman" w:cs="Times New Roman"/>
                <w:sz w:val="22"/>
                <w:szCs w:val="22"/>
              </w:rPr>
            </w:pPr>
            <w:r w:rsidRPr="00154F80">
              <w:rPr>
                <w:rFonts w:ascii="Times New Roman" w:hAnsi="Times New Roman" w:cs="Times New Roman"/>
                <w:sz w:val="22"/>
                <w:szCs w:val="22"/>
              </w:rPr>
              <w:lastRenderedPageBreak/>
              <w:t>Publicize and share support of the school efforts in reading and math.</w:t>
            </w:r>
          </w:p>
          <w:p w14:paraId="37F28E65" w14:textId="77777777" w:rsidR="00171A4C" w:rsidRDefault="00171A4C">
            <w:pPr>
              <w:rPr>
                <w:rFonts w:ascii="Times New Roman" w:hAnsi="Times New Roman" w:cs="Times New Roman"/>
                <w:sz w:val="22"/>
                <w:szCs w:val="22"/>
              </w:rPr>
            </w:pPr>
          </w:p>
          <w:p w14:paraId="38BDF6E7" w14:textId="5D6E227D" w:rsidR="00154F80" w:rsidRPr="00154F80" w:rsidRDefault="00154F80">
            <w:pPr>
              <w:rPr>
                <w:rFonts w:ascii="Times New Roman" w:hAnsi="Times New Roman" w:cs="Times New Roman"/>
                <w:sz w:val="22"/>
                <w:szCs w:val="22"/>
              </w:rPr>
            </w:pPr>
            <w:r w:rsidRPr="00154F80">
              <w:rPr>
                <w:rFonts w:ascii="Times New Roman" w:hAnsi="Times New Roman" w:cs="Times New Roman"/>
                <w:sz w:val="22"/>
                <w:szCs w:val="22"/>
              </w:rPr>
              <w:t xml:space="preserve">Collaborate with teachers and FRYSC to plan celebrations for student success and community events.  </w:t>
            </w:r>
          </w:p>
          <w:p w14:paraId="14A924B9" w14:textId="77777777" w:rsidR="00171A4C" w:rsidRDefault="00171A4C">
            <w:pPr>
              <w:rPr>
                <w:rFonts w:ascii="Times New Roman" w:hAnsi="Times New Roman" w:cs="Times New Roman"/>
                <w:sz w:val="22"/>
                <w:szCs w:val="22"/>
              </w:rPr>
            </w:pPr>
          </w:p>
          <w:p w14:paraId="652E043A" w14:textId="0E4B7783" w:rsidR="00154F80" w:rsidRPr="00154F80" w:rsidRDefault="00154F80">
            <w:pPr>
              <w:rPr>
                <w:rFonts w:ascii="Times New Roman" w:hAnsi="Times New Roman" w:cs="Times New Roman"/>
                <w:sz w:val="22"/>
                <w:szCs w:val="22"/>
              </w:rPr>
            </w:pPr>
            <w:r w:rsidRPr="00154F80">
              <w:rPr>
                <w:rFonts w:ascii="Times New Roman" w:hAnsi="Times New Roman" w:cs="Times New Roman"/>
                <w:sz w:val="22"/>
                <w:szCs w:val="22"/>
              </w:rPr>
              <w:t xml:space="preserve">Engage in data sessions to determine what they can contribute the learning process. </w:t>
            </w:r>
          </w:p>
          <w:p w14:paraId="0DC6FC8B" w14:textId="089E82B8" w:rsidR="001E3ADA" w:rsidRPr="00154F80" w:rsidRDefault="001E3ADA">
            <w:pPr>
              <w:rPr>
                <w:rFonts w:ascii="Times New Roman" w:hAnsi="Times New Roman" w:cs="Times New Roman"/>
                <w:sz w:val="22"/>
                <w:szCs w:val="22"/>
              </w:rPr>
            </w:pPr>
          </w:p>
          <w:p w14:paraId="25D31C37" w14:textId="77777777" w:rsidR="001E3ADA" w:rsidRDefault="001E3ADA">
            <w:pPr>
              <w:rPr>
                <w:rFonts w:asciiTheme="majorHAnsi" w:hAnsiTheme="majorHAnsi"/>
              </w:rPr>
            </w:pPr>
          </w:p>
          <w:p w14:paraId="2EEE3AE8" w14:textId="77777777" w:rsidR="002F6230" w:rsidRDefault="002F6230">
            <w:pPr>
              <w:rPr>
                <w:rFonts w:asciiTheme="majorHAnsi" w:hAnsiTheme="majorHAnsi"/>
              </w:rPr>
            </w:pPr>
          </w:p>
          <w:p w14:paraId="0456905B" w14:textId="77777777" w:rsidR="002F6230" w:rsidRDefault="002F6230">
            <w:pPr>
              <w:rPr>
                <w:rFonts w:asciiTheme="majorHAnsi" w:hAnsiTheme="majorHAnsi"/>
              </w:rPr>
            </w:pPr>
          </w:p>
          <w:p w14:paraId="07EC9DC5" w14:textId="1D2E5501" w:rsidR="001E3ADA" w:rsidRPr="001E3ADA" w:rsidRDefault="001E3ADA">
            <w:pPr>
              <w:rPr>
                <w:rFonts w:asciiTheme="majorHAnsi" w:hAnsiTheme="majorHAnsi"/>
              </w:rPr>
            </w:pPr>
          </w:p>
        </w:tc>
        <w:tc>
          <w:tcPr>
            <w:tcW w:w="2075" w:type="dxa"/>
          </w:tcPr>
          <w:p w14:paraId="4CD4EDB3" w14:textId="26837BBA" w:rsidR="00154F80" w:rsidRDefault="00154F80" w:rsidP="00154F80">
            <w:pPr>
              <w:rPr>
                <w:rFonts w:ascii="Times New Roman" w:hAnsi="Times New Roman" w:cs="Times New Roman"/>
                <w:sz w:val="22"/>
                <w:szCs w:val="22"/>
              </w:rPr>
            </w:pPr>
            <w:r>
              <w:rPr>
                <w:rFonts w:ascii="Times New Roman" w:hAnsi="Times New Roman" w:cs="Times New Roman"/>
                <w:sz w:val="22"/>
                <w:szCs w:val="22"/>
              </w:rPr>
              <w:t xml:space="preserve">District will provide resources and support for the implementation of teacher leader group. </w:t>
            </w:r>
          </w:p>
          <w:p w14:paraId="6F83C955" w14:textId="77777777" w:rsidR="00171A4C" w:rsidRDefault="00171A4C" w:rsidP="00154F80">
            <w:pPr>
              <w:rPr>
                <w:rFonts w:ascii="Times New Roman" w:hAnsi="Times New Roman" w:cs="Times New Roman"/>
                <w:sz w:val="22"/>
                <w:szCs w:val="22"/>
              </w:rPr>
            </w:pPr>
          </w:p>
          <w:p w14:paraId="380CA761" w14:textId="77777777" w:rsidR="00154F80" w:rsidRDefault="00154F80" w:rsidP="00154F80">
            <w:pPr>
              <w:rPr>
                <w:rFonts w:ascii="Times New Roman" w:hAnsi="Times New Roman" w:cs="Times New Roman"/>
                <w:sz w:val="22"/>
                <w:szCs w:val="22"/>
              </w:rPr>
            </w:pPr>
            <w:r>
              <w:rPr>
                <w:rFonts w:ascii="Times New Roman" w:hAnsi="Times New Roman" w:cs="Times New Roman"/>
                <w:sz w:val="22"/>
                <w:szCs w:val="22"/>
              </w:rPr>
              <w:t xml:space="preserve">Attend at least one community event that will provide support for initiatives. </w:t>
            </w:r>
          </w:p>
          <w:p w14:paraId="2DCFB6EB" w14:textId="77777777" w:rsidR="00171A4C" w:rsidRDefault="00171A4C" w:rsidP="00154F80">
            <w:pPr>
              <w:rPr>
                <w:rFonts w:ascii="Times New Roman" w:hAnsi="Times New Roman" w:cs="Times New Roman"/>
                <w:sz w:val="22"/>
                <w:szCs w:val="22"/>
              </w:rPr>
            </w:pPr>
          </w:p>
          <w:p w14:paraId="29EFC98E" w14:textId="73CCEB04" w:rsidR="001E3ADA" w:rsidRPr="009A4C08" w:rsidRDefault="00154F80" w:rsidP="00154F80">
            <w:pPr>
              <w:rPr>
                <w:rFonts w:ascii="Times New Roman" w:hAnsi="Times New Roman" w:cs="Times New Roman"/>
                <w:sz w:val="22"/>
                <w:szCs w:val="22"/>
              </w:rPr>
            </w:pPr>
            <w:r>
              <w:rPr>
                <w:rFonts w:ascii="Times New Roman" w:hAnsi="Times New Roman" w:cs="Times New Roman"/>
                <w:sz w:val="22"/>
                <w:szCs w:val="22"/>
              </w:rPr>
              <w:t xml:space="preserve">Provide support for teacher micro credentialing where staff will be celebrated at a board meeting for the earnings.  </w:t>
            </w:r>
          </w:p>
        </w:tc>
        <w:tc>
          <w:tcPr>
            <w:tcW w:w="2003" w:type="dxa"/>
          </w:tcPr>
          <w:p w14:paraId="65BB3FF7" w14:textId="77777777" w:rsidR="007B1F9B" w:rsidRPr="00154F80" w:rsidRDefault="007B1F9B" w:rsidP="007B1F9B">
            <w:pPr>
              <w:rPr>
                <w:rFonts w:ascii="Times New Roman" w:hAnsi="Times New Roman" w:cs="Times New Roman"/>
                <w:color w:val="444444"/>
                <w:sz w:val="20"/>
                <w:szCs w:val="20"/>
              </w:rPr>
            </w:pPr>
            <w:r w:rsidRPr="00154F80">
              <w:rPr>
                <w:rFonts w:ascii="Times New Roman" w:hAnsi="Times New Roman" w:cs="Times New Roman"/>
                <w:sz w:val="20"/>
                <w:szCs w:val="20"/>
              </w:rPr>
              <w:t>Principal will create</w:t>
            </w:r>
            <w:r w:rsidRPr="00154F80">
              <w:rPr>
                <w:rFonts w:ascii="Times New Roman" w:hAnsi="Times New Roman" w:cs="Times New Roman"/>
                <w:color w:val="444444"/>
                <w:sz w:val="20"/>
                <w:szCs w:val="20"/>
              </w:rPr>
              <w:t xml:space="preserve"> an effective culture of collaboration within our school for effective school improvement. </w:t>
            </w:r>
          </w:p>
          <w:p w14:paraId="01D1D000" w14:textId="77777777" w:rsidR="007B1F9B" w:rsidRPr="00154F80" w:rsidRDefault="007B1F9B" w:rsidP="007B1F9B">
            <w:pPr>
              <w:rPr>
                <w:rFonts w:ascii="Times New Roman" w:hAnsi="Times New Roman" w:cs="Times New Roman"/>
                <w:color w:val="444444"/>
                <w:sz w:val="20"/>
                <w:szCs w:val="20"/>
              </w:rPr>
            </w:pPr>
          </w:p>
          <w:p w14:paraId="54B7409E" w14:textId="1F1F6505" w:rsidR="007B1F9B" w:rsidRPr="00154F80" w:rsidRDefault="007B1F9B" w:rsidP="007B1F9B">
            <w:pPr>
              <w:rPr>
                <w:rFonts w:ascii="Times New Roman" w:hAnsi="Times New Roman" w:cs="Times New Roman"/>
                <w:color w:val="444444"/>
                <w:sz w:val="20"/>
                <w:szCs w:val="20"/>
              </w:rPr>
            </w:pPr>
            <w:r w:rsidRPr="00154F80">
              <w:rPr>
                <w:rFonts w:ascii="Times New Roman" w:hAnsi="Times New Roman" w:cs="Times New Roman"/>
                <w:color w:val="444444"/>
                <w:sz w:val="20"/>
                <w:szCs w:val="20"/>
              </w:rPr>
              <w:t>Using specific ideas, protocols, and strategies for collaborative teams to effectively interact in various ways for greater student outcomes.</w:t>
            </w:r>
          </w:p>
          <w:p w14:paraId="12733049" w14:textId="77777777" w:rsidR="007B1F9B" w:rsidRPr="00154F80" w:rsidRDefault="007B1F9B" w:rsidP="007B1F9B">
            <w:pPr>
              <w:rPr>
                <w:rFonts w:ascii="Times New Roman" w:hAnsi="Times New Roman" w:cs="Times New Roman"/>
                <w:color w:val="444444"/>
                <w:sz w:val="20"/>
                <w:szCs w:val="20"/>
              </w:rPr>
            </w:pPr>
          </w:p>
          <w:p w14:paraId="4AFE9944" w14:textId="56E80971" w:rsidR="007B1F9B" w:rsidRPr="00154F80" w:rsidRDefault="007B1F9B" w:rsidP="007B1F9B">
            <w:pPr>
              <w:rPr>
                <w:rFonts w:ascii="Times New Roman" w:hAnsi="Times New Roman" w:cs="Times New Roman"/>
                <w:color w:val="444444"/>
                <w:sz w:val="20"/>
                <w:szCs w:val="20"/>
              </w:rPr>
            </w:pPr>
            <w:r w:rsidRPr="00154F80">
              <w:rPr>
                <w:rFonts w:ascii="Times New Roman" w:hAnsi="Times New Roman" w:cs="Times New Roman"/>
                <w:color w:val="444444"/>
                <w:sz w:val="20"/>
                <w:szCs w:val="20"/>
              </w:rPr>
              <w:t>Identify micro credentials for the necessary work to eff</w:t>
            </w:r>
            <w:r w:rsidR="00154F80" w:rsidRPr="00154F80">
              <w:rPr>
                <w:rFonts w:ascii="Times New Roman" w:hAnsi="Times New Roman" w:cs="Times New Roman"/>
                <w:color w:val="444444"/>
                <w:sz w:val="20"/>
                <w:szCs w:val="20"/>
              </w:rPr>
              <w:t xml:space="preserve">ectively impact the student outcomes.  </w:t>
            </w:r>
          </w:p>
          <w:p w14:paraId="1EBF227F" w14:textId="77777777" w:rsidR="00154F80" w:rsidRPr="00154F80" w:rsidRDefault="00154F80" w:rsidP="007B1F9B">
            <w:pPr>
              <w:rPr>
                <w:rFonts w:ascii="Times New Roman" w:hAnsi="Times New Roman" w:cs="Times New Roman"/>
                <w:color w:val="444444"/>
                <w:sz w:val="20"/>
                <w:szCs w:val="20"/>
              </w:rPr>
            </w:pPr>
          </w:p>
          <w:p w14:paraId="259B31F0" w14:textId="4DD788D2" w:rsidR="00154F80" w:rsidRPr="00154F80" w:rsidRDefault="00154F80" w:rsidP="007B1F9B">
            <w:pPr>
              <w:rPr>
                <w:rFonts w:ascii="Times New Roman" w:hAnsi="Times New Roman" w:cs="Times New Roman"/>
                <w:sz w:val="20"/>
                <w:szCs w:val="20"/>
              </w:rPr>
            </w:pPr>
            <w:r w:rsidRPr="00154F80">
              <w:rPr>
                <w:rFonts w:ascii="Times New Roman" w:hAnsi="Times New Roman" w:cs="Times New Roman"/>
                <w:color w:val="444444"/>
                <w:sz w:val="20"/>
                <w:szCs w:val="20"/>
              </w:rPr>
              <w:t xml:space="preserve">Facilitate the teacher leader meetings for developing a culture of collective teacher efficacy.  </w:t>
            </w:r>
          </w:p>
          <w:p w14:paraId="3BBB8A19" w14:textId="2939B939" w:rsidR="001E3ADA" w:rsidRDefault="001E3ADA">
            <w:pPr>
              <w:rPr>
                <w:rFonts w:asciiTheme="majorHAnsi" w:hAnsiTheme="majorHAnsi"/>
              </w:rPr>
            </w:pPr>
          </w:p>
          <w:p w14:paraId="24ADB621" w14:textId="220AEEEB" w:rsidR="002F6230" w:rsidRDefault="002F6230">
            <w:pPr>
              <w:rPr>
                <w:rFonts w:asciiTheme="majorHAnsi" w:hAnsiTheme="majorHAnsi"/>
              </w:rPr>
            </w:pPr>
          </w:p>
          <w:p w14:paraId="3730C9AF" w14:textId="7053BD7E" w:rsidR="002F6230" w:rsidRDefault="002F6230">
            <w:pPr>
              <w:rPr>
                <w:rFonts w:asciiTheme="majorHAnsi" w:hAnsiTheme="majorHAnsi"/>
              </w:rPr>
            </w:pPr>
          </w:p>
          <w:p w14:paraId="65B6132B" w14:textId="29E6D121" w:rsidR="001E3ADA" w:rsidRPr="001E3ADA" w:rsidRDefault="001E3ADA">
            <w:pPr>
              <w:rPr>
                <w:rFonts w:asciiTheme="majorHAnsi" w:hAnsiTheme="majorHAnsi"/>
              </w:rPr>
            </w:pPr>
          </w:p>
        </w:tc>
        <w:tc>
          <w:tcPr>
            <w:tcW w:w="1993" w:type="dxa"/>
          </w:tcPr>
          <w:p w14:paraId="7F860FEB" w14:textId="6D1CAD2C" w:rsidR="007B1F9B" w:rsidRPr="00154F80" w:rsidRDefault="007B1F9B">
            <w:pPr>
              <w:rPr>
                <w:rFonts w:ascii="Times New Roman" w:hAnsi="Times New Roman" w:cs="Times New Roman"/>
                <w:sz w:val="22"/>
                <w:szCs w:val="22"/>
              </w:rPr>
            </w:pPr>
            <w:r w:rsidRPr="00154F80">
              <w:rPr>
                <w:rFonts w:ascii="Times New Roman" w:hAnsi="Times New Roman" w:cs="Times New Roman"/>
                <w:sz w:val="22"/>
                <w:szCs w:val="22"/>
              </w:rPr>
              <w:lastRenderedPageBreak/>
              <w:t>Complete Self-reflections by using videos and setting short term goals for individual classrooms.</w:t>
            </w:r>
          </w:p>
          <w:p w14:paraId="6A4730A8" w14:textId="77777777" w:rsidR="007B1F9B" w:rsidRPr="00154F80" w:rsidRDefault="007B1F9B">
            <w:pPr>
              <w:rPr>
                <w:rFonts w:ascii="Times New Roman" w:hAnsi="Times New Roman" w:cs="Times New Roman"/>
                <w:sz w:val="22"/>
                <w:szCs w:val="22"/>
              </w:rPr>
            </w:pPr>
          </w:p>
          <w:p w14:paraId="71E00503" w14:textId="4358F8E7" w:rsidR="007B1F9B" w:rsidRDefault="007B1F9B">
            <w:pPr>
              <w:rPr>
                <w:rFonts w:ascii="Times New Roman" w:hAnsi="Times New Roman" w:cs="Times New Roman"/>
                <w:sz w:val="22"/>
                <w:szCs w:val="22"/>
              </w:rPr>
            </w:pPr>
            <w:r w:rsidRPr="00154F80">
              <w:rPr>
                <w:rFonts w:ascii="Times New Roman" w:hAnsi="Times New Roman" w:cs="Times New Roman"/>
                <w:sz w:val="22"/>
                <w:szCs w:val="22"/>
              </w:rPr>
              <w:t>Teachers will identify and complete at least one micro credential that aligns with their PGP goals.</w:t>
            </w:r>
          </w:p>
          <w:p w14:paraId="002C595D" w14:textId="77777777" w:rsidR="00171A4C" w:rsidRDefault="00171A4C">
            <w:pPr>
              <w:rPr>
                <w:rFonts w:ascii="Times New Roman" w:hAnsi="Times New Roman" w:cs="Times New Roman"/>
                <w:sz w:val="22"/>
                <w:szCs w:val="22"/>
              </w:rPr>
            </w:pPr>
          </w:p>
          <w:p w14:paraId="406CF94F" w14:textId="50B1D1FC" w:rsidR="00171A4C" w:rsidRPr="009A4C08" w:rsidRDefault="00171A4C">
            <w:pPr>
              <w:rPr>
                <w:rFonts w:ascii="Times New Roman" w:hAnsi="Times New Roman" w:cs="Times New Roman"/>
                <w:sz w:val="22"/>
                <w:szCs w:val="22"/>
              </w:rPr>
            </w:pPr>
            <w:r>
              <w:rPr>
                <w:rFonts w:ascii="Times New Roman" w:hAnsi="Times New Roman" w:cs="Times New Roman"/>
                <w:sz w:val="22"/>
                <w:szCs w:val="22"/>
              </w:rPr>
              <w:t>Apply for the teacher leader group where they will share mini lessons for greater student outcomes that focus on tier 1 instruction.</w:t>
            </w:r>
          </w:p>
          <w:p w14:paraId="39BBD52D" w14:textId="77777777" w:rsidR="007B1F9B" w:rsidRPr="009A4C08" w:rsidRDefault="007B1F9B">
            <w:pPr>
              <w:rPr>
                <w:rFonts w:ascii="Times New Roman" w:hAnsi="Times New Roman" w:cs="Times New Roman"/>
                <w:sz w:val="22"/>
                <w:szCs w:val="22"/>
              </w:rPr>
            </w:pPr>
          </w:p>
          <w:p w14:paraId="47517E00" w14:textId="77777777" w:rsidR="007B1F9B" w:rsidRPr="009A4C08" w:rsidRDefault="007B1F9B">
            <w:pPr>
              <w:rPr>
                <w:rFonts w:ascii="Times New Roman" w:hAnsi="Times New Roman" w:cs="Times New Roman"/>
                <w:sz w:val="22"/>
                <w:szCs w:val="22"/>
              </w:rPr>
            </w:pPr>
          </w:p>
          <w:p w14:paraId="75EDEF98" w14:textId="77777777" w:rsidR="007B1F9B" w:rsidRPr="009A4C08" w:rsidRDefault="007B1F9B">
            <w:pPr>
              <w:rPr>
                <w:rFonts w:ascii="Times New Roman" w:hAnsi="Times New Roman" w:cs="Times New Roman"/>
                <w:sz w:val="22"/>
                <w:szCs w:val="22"/>
              </w:rPr>
            </w:pPr>
          </w:p>
          <w:p w14:paraId="3CE83BC7" w14:textId="77777777" w:rsidR="007B1F9B" w:rsidRPr="009A4C08" w:rsidRDefault="007B1F9B">
            <w:pPr>
              <w:rPr>
                <w:rFonts w:ascii="Times New Roman" w:hAnsi="Times New Roman" w:cs="Times New Roman"/>
                <w:sz w:val="22"/>
                <w:szCs w:val="22"/>
              </w:rPr>
            </w:pPr>
          </w:p>
          <w:p w14:paraId="18E8E592" w14:textId="77777777" w:rsidR="007B1F9B" w:rsidRPr="009A4C08" w:rsidRDefault="007B1F9B">
            <w:pPr>
              <w:rPr>
                <w:rFonts w:ascii="Times New Roman" w:hAnsi="Times New Roman" w:cs="Times New Roman"/>
                <w:sz w:val="22"/>
                <w:szCs w:val="22"/>
              </w:rPr>
            </w:pPr>
          </w:p>
          <w:p w14:paraId="464E977A" w14:textId="77777777" w:rsidR="001E3ADA" w:rsidRPr="009A4C08" w:rsidRDefault="001E3ADA">
            <w:pPr>
              <w:rPr>
                <w:rFonts w:ascii="Times New Roman" w:hAnsi="Times New Roman" w:cs="Times New Roman"/>
                <w:sz w:val="22"/>
                <w:szCs w:val="22"/>
              </w:rPr>
            </w:pPr>
          </w:p>
          <w:p w14:paraId="5015FF68" w14:textId="77777777" w:rsidR="002F6230" w:rsidRPr="009A4C08" w:rsidRDefault="002F6230">
            <w:pPr>
              <w:rPr>
                <w:rFonts w:ascii="Times New Roman" w:hAnsi="Times New Roman" w:cs="Times New Roman"/>
                <w:sz w:val="22"/>
                <w:szCs w:val="22"/>
              </w:rPr>
            </w:pPr>
          </w:p>
          <w:p w14:paraId="76F41BAF" w14:textId="36926501" w:rsidR="002F6230" w:rsidRPr="009A4C08" w:rsidRDefault="002F6230">
            <w:pPr>
              <w:rPr>
                <w:rFonts w:ascii="Times New Roman" w:hAnsi="Times New Roman" w:cs="Times New Roman"/>
                <w:sz w:val="22"/>
                <w:szCs w:val="22"/>
              </w:rPr>
            </w:pPr>
          </w:p>
          <w:p w14:paraId="0DD6FFCA" w14:textId="2F9955C1" w:rsidR="001E3ADA" w:rsidRPr="009A4C08" w:rsidRDefault="001E3ADA">
            <w:pPr>
              <w:rPr>
                <w:rFonts w:ascii="Times New Roman" w:hAnsi="Times New Roman" w:cs="Times New Roman"/>
                <w:sz w:val="22"/>
                <w:szCs w:val="22"/>
              </w:rPr>
            </w:pPr>
          </w:p>
        </w:tc>
        <w:tc>
          <w:tcPr>
            <w:tcW w:w="3553" w:type="dxa"/>
            <w:vMerge/>
            <w:tcBorders>
              <w:bottom w:val="single" w:sz="4" w:space="0" w:color="auto"/>
            </w:tcBorders>
          </w:tcPr>
          <w:p w14:paraId="0C1F9B90" w14:textId="77777777" w:rsidR="001E3ADA" w:rsidRPr="009A4C08" w:rsidRDefault="001E3ADA">
            <w:pPr>
              <w:rPr>
                <w:rFonts w:ascii="Times New Roman" w:hAnsi="Times New Roman" w:cs="Times New Roman"/>
                <w:sz w:val="22"/>
                <w:szCs w:val="22"/>
              </w:rPr>
            </w:pPr>
          </w:p>
        </w:tc>
      </w:tr>
    </w:tbl>
    <w:p w14:paraId="0CC1B10D" w14:textId="587DF92C" w:rsidR="00820CE0" w:rsidRPr="001E3ADA" w:rsidRDefault="00820CE0">
      <w:pPr>
        <w:rPr>
          <w:rFonts w:asciiTheme="majorHAnsi" w:hAnsiTheme="majorHAnsi"/>
        </w:rPr>
      </w:pPr>
    </w:p>
    <w:sectPr w:rsidR="00820CE0" w:rsidRPr="001E3ADA" w:rsidSect="001E3ADA">
      <w:headerReference w:type="even" r:id="rId7"/>
      <w:headerReference w:type="default" r:id="rId8"/>
      <w:headerReference w:type="firs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0BA65" w14:textId="77777777" w:rsidR="00845540" w:rsidRDefault="00845540" w:rsidP="00D63986">
      <w:r>
        <w:separator/>
      </w:r>
    </w:p>
  </w:endnote>
  <w:endnote w:type="continuationSeparator" w:id="0">
    <w:p w14:paraId="1CE8B149" w14:textId="77777777" w:rsidR="00845540" w:rsidRDefault="00845540" w:rsidP="00D6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811F" w14:textId="77777777" w:rsidR="00845540" w:rsidRDefault="00845540" w:rsidP="00D63986">
      <w:r>
        <w:separator/>
      </w:r>
    </w:p>
  </w:footnote>
  <w:footnote w:type="continuationSeparator" w:id="0">
    <w:p w14:paraId="426E736F" w14:textId="77777777" w:rsidR="00845540" w:rsidRDefault="00845540" w:rsidP="00D6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B1DB" w14:textId="600A55A3" w:rsidR="00D63986" w:rsidRDefault="00845540">
    <w:pPr>
      <w:pStyle w:val="Header"/>
    </w:pPr>
    <w:r>
      <w:rPr>
        <w:noProof/>
      </w:rPr>
      <w:pict w14:anchorId="07844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ActLogo" style="position:absolute;margin-left:0;margin-top:0;width:539.9pt;height:539.9pt;z-index:-251657216;mso-wrap-edited:f;mso-width-percent:0;mso-height-percent:0;mso-position-horizontal:center;mso-position-horizontal-relative:margin;mso-position-vertical:center;mso-position-vertical-relative:margin;mso-width-percent:0;mso-height-percent:0" o:allowincell="f">
          <v:imagedata r:id="rId1" o:title="Act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C632" w14:textId="2963B936" w:rsidR="00DD0C7D" w:rsidRDefault="00DD0C7D">
    <w:pPr>
      <w:pStyle w:val="Header"/>
    </w:pPr>
    <w:r>
      <w:t>Act Theory of Action Template</w:t>
    </w:r>
  </w:p>
  <w:p w14:paraId="7845BB84" w14:textId="1005072E" w:rsidR="00D63986" w:rsidRDefault="00845540">
    <w:pPr>
      <w:pStyle w:val="Header"/>
    </w:pPr>
    <w:r>
      <w:rPr>
        <w:noProof/>
      </w:rPr>
      <w:pict w14:anchorId="2BF1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ActLogo" style="position:absolute;margin-left:0;margin-top:0;width:539.9pt;height:539.9pt;z-index:-251658240;mso-wrap-edited:f;mso-width-percent:0;mso-height-percent:0;mso-position-horizontal:center;mso-position-horizontal-relative:margin;mso-position-vertical:center;mso-position-vertical-relative:margin;mso-width-percent:0;mso-height-percent:0" o:allowincell="f">
          <v:imagedata r:id="rId1" o:title="Act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F05F" w14:textId="7800C4B7" w:rsidR="00D63986" w:rsidRDefault="00845540">
    <w:pPr>
      <w:pStyle w:val="Header"/>
    </w:pPr>
    <w:r>
      <w:rPr>
        <w:noProof/>
      </w:rPr>
      <w:pict w14:anchorId="50879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ctLogo" style="position:absolute;margin-left:0;margin-top:0;width:539.9pt;height:539.9pt;z-index:-251656192;mso-wrap-edited:f;mso-width-percent:0;mso-height-percent:0;mso-position-horizontal:center;mso-position-horizontal-relative:margin;mso-position-vertical:center;mso-position-vertical-relative:margin;mso-width-percent:0;mso-height-percent:0" o:allowincell="f">
          <v:imagedata r:id="rId1" o:title="Act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1F1D"/>
    <w:multiLevelType w:val="hybridMultilevel"/>
    <w:tmpl w:val="BA4A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21368"/>
    <w:multiLevelType w:val="hybridMultilevel"/>
    <w:tmpl w:val="4202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DA"/>
    <w:rsid w:val="00110E6E"/>
    <w:rsid w:val="00154F80"/>
    <w:rsid w:val="00171A4C"/>
    <w:rsid w:val="001E3ADA"/>
    <w:rsid w:val="002967B5"/>
    <w:rsid w:val="002B0371"/>
    <w:rsid w:val="002F6230"/>
    <w:rsid w:val="003A0189"/>
    <w:rsid w:val="005F506F"/>
    <w:rsid w:val="006913D9"/>
    <w:rsid w:val="0075375D"/>
    <w:rsid w:val="007B1F9B"/>
    <w:rsid w:val="007B5547"/>
    <w:rsid w:val="00820CE0"/>
    <w:rsid w:val="00845540"/>
    <w:rsid w:val="009A4C08"/>
    <w:rsid w:val="00A2258F"/>
    <w:rsid w:val="00A31345"/>
    <w:rsid w:val="00BD0A0C"/>
    <w:rsid w:val="00C63819"/>
    <w:rsid w:val="00CB3F84"/>
    <w:rsid w:val="00CD655D"/>
    <w:rsid w:val="00D56851"/>
    <w:rsid w:val="00D63986"/>
    <w:rsid w:val="00DD0C7D"/>
    <w:rsid w:val="00E1070F"/>
    <w:rsid w:val="00F4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3FACA9"/>
  <w14:defaultImageDpi w14:val="32767"/>
  <w15:docId w15:val="{4E7804B7-4EB4-2249-9302-0545DABA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986"/>
    <w:pPr>
      <w:tabs>
        <w:tab w:val="center" w:pos="4680"/>
        <w:tab w:val="right" w:pos="9360"/>
      </w:tabs>
    </w:pPr>
  </w:style>
  <w:style w:type="character" w:customStyle="1" w:styleId="HeaderChar">
    <w:name w:val="Header Char"/>
    <w:basedOn w:val="DefaultParagraphFont"/>
    <w:link w:val="Header"/>
    <w:uiPriority w:val="99"/>
    <w:rsid w:val="00D63986"/>
  </w:style>
  <w:style w:type="paragraph" w:styleId="Footer">
    <w:name w:val="footer"/>
    <w:basedOn w:val="Normal"/>
    <w:link w:val="FooterChar"/>
    <w:uiPriority w:val="99"/>
    <w:unhideWhenUsed/>
    <w:rsid w:val="00D63986"/>
    <w:pPr>
      <w:tabs>
        <w:tab w:val="center" w:pos="4680"/>
        <w:tab w:val="right" w:pos="9360"/>
      </w:tabs>
    </w:pPr>
  </w:style>
  <w:style w:type="character" w:customStyle="1" w:styleId="FooterChar">
    <w:name w:val="Footer Char"/>
    <w:basedOn w:val="DefaultParagraphFont"/>
    <w:link w:val="Footer"/>
    <w:uiPriority w:val="99"/>
    <w:rsid w:val="00D63986"/>
  </w:style>
  <w:style w:type="paragraph" w:styleId="ListParagraph">
    <w:name w:val="List Paragraph"/>
    <w:basedOn w:val="Normal"/>
    <w:uiPriority w:val="34"/>
    <w:qFormat/>
    <w:rsid w:val="00E10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64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Jennifer L</dc:creator>
  <cp:lastModifiedBy>Carroll, Jennifer L</cp:lastModifiedBy>
  <cp:revision>2</cp:revision>
  <dcterms:created xsi:type="dcterms:W3CDTF">2019-10-09T16:13:00Z</dcterms:created>
  <dcterms:modified xsi:type="dcterms:W3CDTF">2019-10-09T16:13:00Z</dcterms:modified>
</cp:coreProperties>
</file>